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64" w:rsidRPr="00526FA6" w:rsidRDefault="00F1444A" w:rsidP="00526FA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26FA6">
        <w:rPr>
          <w:rFonts w:ascii="Times New Roman" w:hAnsi="Times New Roman" w:cs="Times New Roman"/>
          <w:b/>
          <w:i/>
          <w:sz w:val="26"/>
          <w:szCs w:val="26"/>
        </w:rPr>
        <w:t xml:space="preserve">Интеллектуально-познавательная игра </w:t>
      </w:r>
      <w:r w:rsidR="00222201">
        <w:rPr>
          <w:rFonts w:ascii="Times New Roman" w:hAnsi="Times New Roman" w:cs="Times New Roman"/>
          <w:b/>
          <w:i/>
          <w:sz w:val="26"/>
          <w:szCs w:val="26"/>
        </w:rPr>
        <w:t xml:space="preserve">КВН </w:t>
      </w:r>
      <w:r w:rsidRPr="00526FA6">
        <w:rPr>
          <w:rFonts w:ascii="Times New Roman" w:hAnsi="Times New Roman" w:cs="Times New Roman"/>
          <w:b/>
          <w:i/>
          <w:sz w:val="26"/>
          <w:szCs w:val="26"/>
        </w:rPr>
        <w:t xml:space="preserve">посвящённая </w:t>
      </w:r>
      <w:r w:rsidR="00222201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</w:t>
      </w:r>
      <w:bookmarkStart w:id="0" w:name="_GoBack"/>
      <w:bookmarkEnd w:id="0"/>
      <w:r w:rsidRPr="00526FA6">
        <w:rPr>
          <w:rFonts w:ascii="Times New Roman" w:hAnsi="Times New Roman" w:cs="Times New Roman"/>
          <w:b/>
          <w:i/>
          <w:sz w:val="26"/>
          <w:szCs w:val="26"/>
        </w:rPr>
        <w:t>Международному Дню птиц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учащихся с многообразием птиц; с устным народным творчеством, посвященном птицам; воспитывать бережное отношение к птицам и к окружающей природе.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мероприятия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Сәлеметсіздерме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құрметті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қоңақтар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мұғалімдер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Сегодняшняя игра посвящена пернатым, ведь без птичьего щебета мир был бы скучен. Трудно себе представить весну без скворцов, море без чаек, рощу без соловьев. А сколько вредителей уничтожают птицы! Вот почему мы эту встречу посвящаем им, нашим пернатым друзьям.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Историческая справка.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1 апреля — во всем мире отмечают Международный день птиц. День птиц стали отмечать еще в начале XX века. Но возвращение перелетных птиц, означающее наступление весны, начали отмечать задолго до того, как День птиц получил официальный статус. По старинному обычаю в этот день полагалось печь жаворонков из теста и петь особые «песенки-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Отсюда берет начало и традиция развешивать в первые дни апреля скворечники,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синичники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гоголятники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прочие птичьи домики.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В 1902 году в Париже была составлена «Всемирная Конвенция об охране птиц», которую подписали более десятка государств. Она вступила в силу 12 декабря 1905 года. С 1906 года в мире начали отмечать официальный День птиц.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проводится во многих странах: в Беларуси, России, Украине, Германии, Новой Зеландии, Эстонии, Узбекистане.</w:t>
      </w:r>
    </w:p>
    <w:p w:rsidR="00411C80" w:rsidRPr="00526FA6" w:rsidRDefault="00F1444A" w:rsidP="00411C80">
      <w:pPr>
        <w:pStyle w:val="a3"/>
      </w:pPr>
      <w:r w:rsidRPr="00526FA6">
        <w:t>В Казахстане День птиц проводится уже в </w:t>
      </w:r>
      <w:r w:rsidR="00103779" w:rsidRPr="00526FA6">
        <w:t>тринадцатый</w:t>
      </w:r>
      <w:r w:rsidRPr="00526FA6">
        <w:t xml:space="preserve"> раз, с 2006 года. Первой птицей года был выбран редкий степной кулик — </w:t>
      </w:r>
      <w:proofErr w:type="spellStart"/>
      <w:r w:rsidRPr="00526FA6">
        <w:t>кречётка</w:t>
      </w:r>
      <w:proofErr w:type="spellEnd"/>
      <w:r w:rsidRPr="00526FA6">
        <w:t xml:space="preserve">, в 2007 — деревенская ласточка, в 2008 — </w:t>
      </w:r>
      <w:proofErr w:type="spellStart"/>
      <w:r w:rsidRPr="00526FA6">
        <w:t>стерх</w:t>
      </w:r>
      <w:proofErr w:type="spellEnd"/>
      <w:r w:rsidRPr="00526FA6">
        <w:t xml:space="preserve">, в 2009 году — жаворонок, в 2010- году скворец обыкновенный, в 2011 — синица большая, 2012 — орёл степной, </w:t>
      </w:r>
      <w:r w:rsidR="00103779" w:rsidRPr="00526FA6">
        <w:t>2013 – гусь-</w:t>
      </w:r>
      <w:proofErr w:type="spellStart"/>
      <w:r w:rsidR="00103779" w:rsidRPr="00526FA6">
        <w:t>пискулька</w:t>
      </w:r>
      <w:proofErr w:type="spellEnd"/>
      <w:r w:rsidR="00103779" w:rsidRPr="00526FA6">
        <w:t xml:space="preserve">, 2014 – </w:t>
      </w:r>
      <w:r w:rsidR="00103779" w:rsidRPr="00526FA6">
        <w:rPr>
          <w:bCs/>
        </w:rPr>
        <w:t xml:space="preserve">Савка редкий реликтовый вид уток, 2015 </w:t>
      </w:r>
      <w:r w:rsidR="00876C75" w:rsidRPr="00526FA6">
        <w:rPr>
          <w:bCs/>
        </w:rPr>
        <w:t>–</w:t>
      </w:r>
      <w:r w:rsidR="00103779" w:rsidRPr="00526FA6">
        <w:rPr>
          <w:bCs/>
        </w:rPr>
        <w:t xml:space="preserve"> </w:t>
      </w:r>
      <w:r w:rsidR="00876C75" w:rsidRPr="00526FA6">
        <w:t>серпоклюв</w:t>
      </w:r>
      <w:r w:rsidR="00876C75" w:rsidRPr="00526FA6">
        <w:rPr>
          <w:bCs/>
        </w:rPr>
        <w:t xml:space="preserve">, 2016 – </w:t>
      </w:r>
      <w:r w:rsidR="00876C75" w:rsidRPr="00526FA6">
        <w:t xml:space="preserve">воробей, 2017 – хищная птица из семейства совиных Филин, 2018 - Большой пестрый дятел, </w:t>
      </w:r>
      <w:r w:rsidR="00103779" w:rsidRPr="00526FA6">
        <w:t xml:space="preserve">птицей 2019 </w:t>
      </w:r>
      <w:r w:rsidRPr="00526FA6">
        <w:t>года выбран</w:t>
      </w:r>
      <w:r w:rsidR="00876C75" w:rsidRPr="00526FA6">
        <w:t xml:space="preserve"> </w:t>
      </w:r>
      <w:r w:rsidR="00411C80" w:rsidRPr="00526FA6">
        <w:t>– Джек, дудак, красотка — все это названия дрофы. Птица поражает с первого взгляда ярким оперением и внушительными размерами. Дрофа охраняется во всех странах. В Красном списке IUCN имеет статус VU - "уязвимый", занесена в Красную книгу Казахстана. Штраф за добычу дрофы в республике составляет 700 МРП (месячный расчетный показатель), то есть около 1 млн 700 тыс. тенге.</w:t>
      </w:r>
    </w:p>
    <w:p w:rsidR="00411C80" w:rsidRPr="00526FA6" w:rsidRDefault="00411C80" w:rsidP="00411C80">
      <w:pPr>
        <w:pStyle w:val="a3"/>
      </w:pPr>
      <w:r w:rsidRPr="00526FA6">
        <w:t>Основные угрозы для дрофы - интенсивное сельское хозяйство, потеря мест обитания, нелегальная добыча, которая в Казахстане особенно опасна на зимовках.</w:t>
      </w:r>
    </w:p>
    <w:p w:rsidR="00411C80" w:rsidRPr="00526FA6" w:rsidRDefault="00411C80" w:rsidP="00411C80">
      <w:pPr>
        <w:pStyle w:val="a3"/>
      </w:pPr>
      <w:r w:rsidRPr="00526FA6">
        <w:t>Дрофа является очень крупной птицей в своем семействе. Вес старых самцов (самки заметно мельче) может достигать 16 кг, длина тела - до 110 см; это одна из самых тяжелых летающих птиц в мире.</w:t>
      </w:r>
    </w:p>
    <w:p w:rsidR="00411C80" w:rsidRPr="00526FA6" w:rsidRDefault="00411C80" w:rsidP="00411C80">
      <w:pPr>
        <w:pStyle w:val="a3"/>
      </w:pPr>
      <w:r w:rsidRPr="00526FA6">
        <w:t>Самки и самцы очень похожи по окрасу, но весной у самца появляются белые "усы" и каштаново-рыжий ошейник. Во время брачных игр самцы, привлекая самок, запрокидывают голову назад, опускают крылья, раздувают зоб и поднимают оперение шеи и "усы", в какой-то момент напоминая белый шар.</w:t>
      </w:r>
    </w:p>
    <w:p w:rsidR="00411C80" w:rsidRPr="00526FA6" w:rsidRDefault="00411C80" w:rsidP="00411C80">
      <w:pPr>
        <w:pStyle w:val="a3"/>
      </w:pPr>
      <w:r w:rsidRPr="00526FA6">
        <w:t>Перелетная или кочующая, в зависимости от погоды и наличия кормов, дрофа в Казахстане гнездится в степях и полупустынях его северной половины, местами в подгорных степях юга и востока. Регулярно зимует на юге страны.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А что вы знаете об этой птице?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Сегодня в честь Дня птиц будет проведена игра КВН среди учащихся </w:t>
      </w:r>
      <w:r w:rsidR="00876C75"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</w:t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классов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Настало время представить команды. Прошу на сцену. Команда </w:t>
      </w:r>
      <w:r w:rsidR="00876C75"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команда </w:t>
      </w:r>
      <w:r w:rsidR="00876C75"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E31B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C75"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7 класса. 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представьтесь.</w:t>
      </w:r>
      <w:r w:rsidR="00E3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делятся на две команды. Команда «А </w:t>
      </w:r>
      <w:proofErr w:type="gramStart"/>
      <w:r w:rsidR="00E31BA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команда</w:t>
      </w:r>
      <w:proofErr w:type="gramEnd"/>
      <w:r w:rsidR="00E3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Спасибо. И так, начало игры.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Конкурс «Узнай загадку»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</w:t>
      </w:r>
      <w:r w:rsidR="00E31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с недописанными загадками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 каждую загадку, правильно дописанную и отгаданную команда получает 2 балла. (Количество звездочек соответствует количеству пропущенных слов)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Листья падают с 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Мчится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небе острый*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(Клин; Стая)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 рук, **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Построена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избенка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 </w:t>
      </w:r>
      <w:proofErr w:type="spellStart"/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топоренка</w:t>
      </w:r>
      <w:proofErr w:type="spellEnd"/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Гнездо)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 воде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купался,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 ** !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(Сух остался; Гусь)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Всех перелетных птиц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черней,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чистит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пашню от *.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(Червей; Грач)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Плотник острым долотом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 * с одним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окном.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Я по дереву стучу,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Червяка добыть *!»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(Дом, хочу; Дятел)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Всю ночь летает —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Мышей добывает.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станет * —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Спать летит в 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Светло, дупло; Сова)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Так важно она по болоту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шагает!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живность болотная прочь убегает.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если * укрыться не сможет,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 этой * никто не поможет!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(лягушка, лягушке; Цапля)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 лесу на ветке она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она твердит,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 она нам всем считает,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своих она теряет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(«Ку-ку», птенцов; Кукушка)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Носит серенький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 у крыльев -**.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Видишь, кружат двадцать пар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кричат: ***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(Черный цвет, </w:t>
      </w:r>
      <w:proofErr w:type="spellStart"/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Карр</w:t>
      </w:r>
      <w:proofErr w:type="spellEnd"/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  <w:proofErr w:type="spellStart"/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Карр</w:t>
      </w:r>
      <w:proofErr w:type="spellEnd"/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  <w:proofErr w:type="spellStart"/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Карр</w:t>
      </w:r>
      <w:proofErr w:type="spellEnd"/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Ворона)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Хвост с 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узорами,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Сапоги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*,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*,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считает.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(Шпорами, распевает; Петух)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 петь не 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 ***.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что же его птицей считают?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(летать не летает; Страус)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***, а из болота не 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идет.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болоте плачет; Кулик)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Спасибо, ребята.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Конкурс «Домашнее задание»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готовит по несколько пословиц и в течение 5 минут участники должны назвать как можно больше пословиц и объяснить их значение.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26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пословица</w:t>
      </w:r>
      <w:proofErr w:type="gramEnd"/>
      <w:r w:rsidRPr="00526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 объяснением — 3 балла, пословица без объяснения — 1 балл)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варианты пословиц.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Рано пташечка запела, как бы кошечка не съела!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курица лапой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Слово не воробей, вылетит — не поймаешь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Соловья баснями не кормят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Цыплят по осени считают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Яйца курицу не учат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Гусь свинье не товарищ.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 каждой пташки свои замашки.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Хорошо птичке в золотой клетке, а еще лучше на зеленой ветке.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Ворон ворону глаз не выклюет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Слово — не воробей, вылетит не поймаешь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Видна птица по полету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Дело не сокол, не улетит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Деньги как птицы, улетают и прилетают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Как птица живет: не сеет, не жнет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Красна птица пером, а человек умом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Кукушка хвалит петуха за то, что хвалит он кукушку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Мокрая курица, а тоже петушится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Молодость пташкой, старость черепашкой!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На словах — орёл, на деле — мокрая курица</w:t>
      </w:r>
    </w:p>
    <w:p w:rsidR="00F1444A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Молодцы, с заданием справились. Слово предоставляется жюри для подведения предварительных итогов.</w:t>
      </w:r>
    </w:p>
    <w:p w:rsidR="00E31BAB" w:rsidRPr="00526FA6" w:rsidRDefault="00E31BAB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44A" w:rsidRPr="00526FA6" w:rsidRDefault="00F1444A" w:rsidP="00F144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Конкурс «Собери птицу»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 конкурс 5 баллов)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выдаётся конверт с 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пазлами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та команда которая быстрей соберёт и назовёт птицу, получит 3 балла. Лист ответа сдаётся на проверку жюри</w:t>
      </w:r>
      <w:r w:rsidR="00C25AD2"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Проверяется выполнение задание 3 конкурса. (Слово жюри)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Конкурс «Конкурс капитанов»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капитанов будет состоять из двух разных заданий. (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знание, второе на внимание)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 задание.</w:t>
      </w:r>
      <w:r w:rsidR="00E31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Вопрос капитану команды «А</w:t>
      </w:r>
      <w:proofErr w:type="gramStart"/>
      <w:r w:rsidR="00E31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Pr="00526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переводится слово — пингвин? (Ответ: крыло — шпилька)</w:t>
      </w:r>
    </w:p>
    <w:p w:rsidR="00F1444A" w:rsidRPr="00526FA6" w:rsidRDefault="00C25AD2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капитану </w:t>
      </w:r>
      <w:r w:rsidR="00E31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«Б</w:t>
      </w:r>
      <w:proofErr w:type="gramStart"/>
      <w:r w:rsidR="00E31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="00F1444A"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Какая птица плавает в своём гнезде как на корабле? (Ответ: чомга)</w:t>
      </w:r>
    </w:p>
    <w:p w:rsidR="00F1444A" w:rsidRPr="00526FA6" w:rsidRDefault="00F1444A" w:rsidP="00F144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Конкурс «Продолжи примету»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ответивший участник получает 1 балл)</w:t>
      </w:r>
    </w:p>
    <w:p w:rsidR="00F1444A" w:rsidRPr="00526FA6" w:rsidRDefault="00F1444A" w:rsidP="00F1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кричит….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.(на холод)</w:t>
      </w:r>
    </w:p>
    <w:p w:rsidR="00F1444A" w:rsidRPr="00526FA6" w:rsidRDefault="00F1444A" w:rsidP="00F1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Синичка с утра начинает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пищать….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(жди мороза)</w:t>
      </w:r>
    </w:p>
    <w:p w:rsidR="00F1444A" w:rsidRPr="00526FA6" w:rsidRDefault="00F1444A" w:rsidP="00F1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Курица на одной ноге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стоит….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(к стуже)</w:t>
      </w:r>
    </w:p>
    <w:p w:rsidR="00F1444A" w:rsidRPr="00526FA6" w:rsidRDefault="00F1444A" w:rsidP="00F1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Воробьи в пыли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купаются….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(к дождю)</w:t>
      </w:r>
    </w:p>
    <w:p w:rsidR="00F1444A" w:rsidRPr="00526FA6" w:rsidRDefault="00F1444A" w:rsidP="00F1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Чибисы с вечера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кричат….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(к ясной погоде)</w:t>
      </w:r>
    </w:p>
    <w:p w:rsidR="00F1444A" w:rsidRPr="00526FA6" w:rsidRDefault="00F1444A" w:rsidP="00F1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Утки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разыгрались….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(к дождю)</w:t>
      </w:r>
    </w:p>
    <w:p w:rsidR="00F1444A" w:rsidRPr="00526FA6" w:rsidRDefault="00F1444A" w:rsidP="00F1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стучит в окно…. (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44A" w:rsidRPr="00526FA6" w:rsidRDefault="00F1444A" w:rsidP="00F1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 карканье…. (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дурной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знак)</w:t>
      </w:r>
    </w:p>
    <w:p w:rsidR="00F1444A" w:rsidRPr="00526FA6" w:rsidRDefault="00F1444A" w:rsidP="00F1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 пролетел над домом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родится ребёнок)</w:t>
      </w:r>
    </w:p>
    <w:p w:rsidR="00F1444A" w:rsidRPr="00526FA6" w:rsidRDefault="00F1444A" w:rsidP="00F1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 прячет клюв под крыло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 холоду)</w:t>
      </w:r>
    </w:p>
    <w:p w:rsidR="00F1444A" w:rsidRPr="00526FA6" w:rsidRDefault="00F1444A" w:rsidP="00F1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Снегирь под окнами чирикает (к оттепели).</w:t>
      </w:r>
    </w:p>
    <w:p w:rsidR="00F1444A" w:rsidRPr="00526FA6" w:rsidRDefault="00F1444A" w:rsidP="00F1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 воркуют, кукушки кукуют (к тёплой погоде).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Слово жюри для подведения предварительных итогов.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Конкурс «Перевёртыши»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будет переставить буквы в этих словах таким образом, чтобы получились названия птиц, занесенных в Красную книгу Казахстана. Полученные результаты передайте жюри.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0"/>
        <w:gridCol w:w="3247"/>
      </w:tblGrid>
      <w:tr w:rsidR="00F1444A" w:rsidRPr="00526FA6" w:rsidTr="00F1444A">
        <w:trPr>
          <w:tblCellSpacing w:w="7" w:type="dxa"/>
        </w:trPr>
        <w:tc>
          <w:tcPr>
            <w:tcW w:w="0" w:type="auto"/>
            <w:vAlign w:val="center"/>
            <w:hideMark/>
          </w:tcPr>
          <w:p w:rsidR="00F1444A" w:rsidRPr="00526FA6" w:rsidRDefault="00F1444A" w:rsidP="00F1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«А» </w:t>
            </w:r>
          </w:p>
        </w:tc>
        <w:tc>
          <w:tcPr>
            <w:tcW w:w="0" w:type="auto"/>
            <w:vAlign w:val="center"/>
            <w:hideMark/>
          </w:tcPr>
          <w:p w:rsidR="00F1444A" w:rsidRPr="00526FA6" w:rsidRDefault="00F1444A" w:rsidP="00F1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«Б»</w:t>
            </w:r>
          </w:p>
        </w:tc>
      </w:tr>
      <w:tr w:rsidR="00F1444A" w:rsidRPr="00526FA6" w:rsidTr="00F1444A">
        <w:trPr>
          <w:tblCellSpacing w:w="7" w:type="dxa"/>
        </w:trPr>
        <w:tc>
          <w:tcPr>
            <w:tcW w:w="0" w:type="auto"/>
            <w:vAlign w:val="center"/>
            <w:hideMark/>
          </w:tcPr>
          <w:p w:rsidR="00F1444A" w:rsidRPr="00526FA6" w:rsidRDefault="00F1444A" w:rsidP="00F14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ЛАКЕПИН (ПЕЛИКАН)</w:t>
            </w:r>
          </w:p>
          <w:p w:rsidR="00F1444A" w:rsidRPr="00526FA6" w:rsidRDefault="00F1444A" w:rsidP="00F14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ФОДРА (ДРОФА)</w:t>
            </w:r>
          </w:p>
          <w:p w:rsidR="00F1444A" w:rsidRPr="00526FA6" w:rsidRDefault="00F1444A" w:rsidP="00F14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ЗАКАРАК (КАЗАРКА)</w:t>
            </w:r>
          </w:p>
          <w:p w:rsidR="00F1444A" w:rsidRPr="00526FA6" w:rsidRDefault="00F1444A" w:rsidP="00F14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ВОЛКАМОХУ (МУХОЛОВКА)</w:t>
            </w:r>
          </w:p>
          <w:p w:rsidR="00F1444A" w:rsidRPr="00526FA6" w:rsidRDefault="00F1444A" w:rsidP="00F14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ЛОРАН (ОРЛАН)</w:t>
            </w:r>
          </w:p>
        </w:tc>
        <w:tc>
          <w:tcPr>
            <w:tcW w:w="0" w:type="auto"/>
            <w:vAlign w:val="center"/>
            <w:hideMark/>
          </w:tcPr>
          <w:p w:rsidR="00F1444A" w:rsidRPr="00526FA6" w:rsidRDefault="00F1444A" w:rsidP="00F14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КЕБРУТ (БЕРКУТ)</w:t>
            </w:r>
          </w:p>
          <w:p w:rsidR="00F1444A" w:rsidRPr="00526FA6" w:rsidRDefault="00F1444A" w:rsidP="00F14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ДОБРОЧА (БОРОДАЧ)</w:t>
            </w:r>
          </w:p>
          <w:p w:rsidR="00F1444A" w:rsidRPr="00526FA6" w:rsidRDefault="00F1444A" w:rsidP="00F14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РУЛЬВАЖ (ЖУРАВЛЬ)</w:t>
            </w:r>
          </w:p>
          <w:p w:rsidR="00F1444A" w:rsidRPr="00526FA6" w:rsidRDefault="00F1444A" w:rsidP="00F14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КАЙЧА (ЧАЙКА)</w:t>
            </w:r>
          </w:p>
          <w:p w:rsidR="00F1444A" w:rsidRPr="00526FA6" w:rsidRDefault="00F1444A" w:rsidP="00F14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МИФГОНЛА (ФЛАМИНГО)</w:t>
            </w:r>
          </w:p>
        </w:tc>
      </w:tr>
    </w:tbl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Игра со зрителями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У вас есть ещё одна попытка помочь набрать баллы командам.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Карманника сложи с местоимением — Получишь птицу с черным оперением. А тот же трюк с концовкой покороче другую птицу даст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чернее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ночи.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Вор + она = ворона; вор + он = ворон.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Первое — на земле валяется, Второе — в Волгу вливается. А целым птица называется.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Сор + Ока = сорока.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 океане я бываю, корабли там разбиваю. Если букву приписать, стану в воздухе летать.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Риф — гриф.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Полон зерен, книзу гнется… Буквы поменяй местами — Это птица в небе вьется.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Колос — сокол.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Молодцы, следующий конкурс — отгадай птицу по описанию.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Конкурс «Отгадай птицу по описанию»</w:t>
      </w:r>
    </w:p>
    <w:p w:rsidR="00F1444A" w:rsidRPr="00526FA6" w:rsidRDefault="00F1444A" w:rsidP="00F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 предлагаю вам картинки с изображением птиц. Через 5 сек. необходимо поднять ту картинку, где изображена нужная птица (если нет — 0, если да — 1 балл).</w:t>
      </w:r>
    </w:p>
    <w:p w:rsidR="00F1444A" w:rsidRPr="00526FA6" w:rsidRDefault="00F1444A" w:rsidP="00F14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п</w:t>
      </w:r>
      <w:r w:rsidR="00C25AD2"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тица в мире? (Страус). </w:t>
      </w:r>
    </w:p>
    <w:p w:rsidR="00111204" w:rsidRDefault="00F1444A" w:rsidP="00162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тяжелая и крупная птица степей. Занесена в Красную книгу? (Дрофа). </w:t>
      </w:r>
    </w:p>
    <w:p w:rsidR="00F1444A" w:rsidRPr="00111204" w:rsidRDefault="00F1444A" w:rsidP="00162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птица самая маленькая в мире, может опылять растения? (Колибри). </w:t>
      </w:r>
    </w:p>
    <w:p w:rsidR="00922090" w:rsidRDefault="00F1444A" w:rsidP="00B21A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и яйца этой птицы — продукты уникальные, подавались как деликатес Ивану Грозному, в Японии — детям. О какой птице идет речь? (Перепелка). </w:t>
      </w:r>
    </w:p>
    <w:p w:rsidR="00F1444A" w:rsidRPr="00922090" w:rsidRDefault="00F1444A" w:rsidP="00B21A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 всех птиц на ее долю выпало больше всех насмешек. Ее обзывали глупой, жалкой, даже попытались исключить из армии пернатых. Ум у этой птицы давно обозначает самое низкое деление на шкале. Назовите эту птицу. (Курица). </w:t>
      </w:r>
    </w:p>
    <w:p w:rsidR="00F1444A" w:rsidRPr="00526FA6" w:rsidRDefault="00F1444A" w:rsidP="00F14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птица не вьет гнезда и не высиживает птенцов. Н</w:t>
      </w:r>
      <w:r w:rsidR="0092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азовите ее? (Кукушка). </w:t>
      </w:r>
    </w:p>
    <w:p w:rsidR="00F1444A" w:rsidRPr="00526FA6" w:rsidRDefault="00F1444A" w:rsidP="00F14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может двигаться по вертикальному стволу дерева вверх и</w:t>
      </w:r>
      <w:r w:rsidR="0092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вниз головой? (Поползень). </w:t>
      </w:r>
    </w:p>
    <w:p w:rsidR="00F1444A" w:rsidRPr="00526FA6" w:rsidRDefault="00F1444A" w:rsidP="00F14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выводит п</w:t>
      </w:r>
      <w:r w:rsidR="0092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тенцов зимой? (Клест). </w:t>
      </w:r>
    </w:p>
    <w:p w:rsidR="00F1444A" w:rsidRPr="00526FA6" w:rsidRDefault="00F1444A" w:rsidP="00F14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птицу называют пе</w:t>
      </w:r>
      <w:r w:rsidR="0092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рнатой кошкой? (Сова). </w:t>
      </w:r>
    </w:p>
    <w:p w:rsidR="00F1444A" w:rsidRPr="00526FA6" w:rsidRDefault="00F1444A" w:rsidP="00F14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птицу называю</w:t>
      </w:r>
      <w:r w:rsidR="0092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болтушкой? (Сорока). </w:t>
      </w:r>
    </w:p>
    <w:p w:rsidR="00F1444A" w:rsidRPr="00526FA6" w:rsidRDefault="00F1444A" w:rsidP="00F14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 какой птицы крылья покрыты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перьями</w:t>
      </w:r>
      <w:proofErr w:type="gramEnd"/>
      <w:r w:rsidR="0092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чешуей? (Пингвин). </w:t>
      </w:r>
    </w:p>
    <w:p w:rsidR="00F1444A" w:rsidRPr="00526FA6" w:rsidRDefault="00F1444A" w:rsidP="00F14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город носит название</w:t>
      </w:r>
      <w:r w:rsidR="0092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хищной птицы? (</w:t>
      </w:r>
      <w:proofErr w:type="gramStart"/>
      <w:r w:rsidR="0092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</w:t>
      </w:r>
      <w:proofErr w:type="gramEnd"/>
      <w:r w:rsidR="0092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1444A" w:rsidRPr="00526FA6" w:rsidRDefault="00F1444A" w:rsidP="0092209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конкурс, шиворот-навыворот.</w:t>
      </w:r>
    </w:p>
    <w:p w:rsidR="00F1444A" w:rsidRPr="00526FA6" w:rsidRDefault="00F1444A" w:rsidP="00F1444A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Конкурс «Шиворот-навыворот»</w:t>
      </w:r>
    </w:p>
    <w:p w:rsidR="00F1444A" w:rsidRPr="00526FA6" w:rsidRDefault="00F1444A" w:rsidP="00526FA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конверт. В этом конверте загадки и буквы. Вам необходимо отгадать загадку и из букв составить ответ. Посмотрим, какая команда выполнит быстрее! (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быстрее справится с заданием получает 5 баллов, баллы второй команде жюри выставляет на своё усмотрение)</w:t>
      </w:r>
    </w:p>
    <w:p w:rsidR="00BD7F65" w:rsidRPr="00526FA6" w:rsidRDefault="00F1444A" w:rsidP="0052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РЕЛО 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 скале он строит дом.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жить не страшно в 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нём?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кругом и красота,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такая высота!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хозяин не боится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 скалы крутой скатиться —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могучие крыла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 хозяина…. </w:t>
      </w: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proofErr w:type="gramEnd"/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орёл)</w:t>
      </w:r>
    </w:p>
    <w:p w:rsidR="00BD7F65" w:rsidRPr="00526FA6" w:rsidRDefault="00BD7F65" w:rsidP="00BD7F6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Style w:val="a4"/>
          <w:rFonts w:ascii="Times New Roman" w:hAnsi="Times New Roman" w:cs="Times New Roman"/>
          <w:u w:val="single"/>
        </w:rPr>
        <w:t>Игра со зрителями «Птицы прилетели»</w:t>
      </w:r>
    </w:p>
    <w:p w:rsidR="00BD7F65" w:rsidRPr="00526FA6" w:rsidRDefault="00BD7F65" w:rsidP="00526FA6">
      <w:pPr>
        <w:pStyle w:val="a3"/>
        <w:ind w:left="720"/>
      </w:pPr>
      <w:r w:rsidRPr="00526FA6">
        <w:t>Пока ребята работают, я со зрителями поиграю в игру «Птицы прилетели». Я называю птиц. Если вы услышите не название птицы, то можно хлопать, топать. (</w:t>
      </w:r>
      <w:proofErr w:type="gramStart"/>
      <w:r w:rsidRPr="00526FA6">
        <w:t>для</w:t>
      </w:r>
      <w:proofErr w:type="gramEnd"/>
      <w:r w:rsidRPr="00526FA6">
        <w:t xml:space="preserve"> зрителей 5 класса)</w:t>
      </w:r>
    </w:p>
    <w:p w:rsidR="00BD7F65" w:rsidRPr="00526FA6" w:rsidRDefault="00BD7F65" w:rsidP="00526FA6">
      <w:pPr>
        <w:pStyle w:val="rteindent1"/>
        <w:ind w:left="720"/>
      </w:pPr>
      <w:r w:rsidRPr="00526FA6">
        <w:t>Птицы прилетели: голуби, синицы, мухи и стрижи…</w:t>
      </w:r>
      <w:r w:rsidRPr="00526FA6">
        <w:br/>
        <w:t xml:space="preserve">Что не правильно? А мухи — </w:t>
      </w:r>
      <w:proofErr w:type="gramStart"/>
      <w:r w:rsidRPr="00526FA6">
        <w:t>кто?</w:t>
      </w:r>
      <w:r w:rsidRPr="00526FA6">
        <w:br/>
        <w:t>Прилетели</w:t>
      </w:r>
      <w:proofErr w:type="gramEnd"/>
      <w:r w:rsidRPr="00526FA6">
        <w:t xml:space="preserve"> птицы: голуби, куницы…</w:t>
      </w:r>
      <w:r w:rsidRPr="00526FA6">
        <w:br/>
        <w:t>Прилетели птицы: голуби, синицы, чибисы, чижи, комары, кукушки…</w:t>
      </w:r>
      <w:r w:rsidRPr="00526FA6">
        <w:br/>
        <w:t>Прилетели птицы: голуби, синицы, галки и стрижи,</w:t>
      </w:r>
      <w:r w:rsidRPr="00526FA6">
        <w:br/>
        <w:t>Чибисы, чижи, аисты, кукушки, лебеди и утки —</w:t>
      </w:r>
      <w:r w:rsidRPr="00526FA6">
        <w:br/>
        <w:t>И спасибо шутке!</w:t>
      </w:r>
    </w:p>
    <w:p w:rsidR="00BD7F65" w:rsidRPr="00526FA6" w:rsidRDefault="00BD7F65" w:rsidP="00526FA6">
      <w:pPr>
        <w:pStyle w:val="a3"/>
        <w:ind w:left="720"/>
      </w:pPr>
      <w:r w:rsidRPr="00526FA6">
        <w:t>— Спасибо, ребята.</w:t>
      </w:r>
    </w:p>
    <w:p w:rsidR="00BD7F65" w:rsidRPr="00526FA6" w:rsidRDefault="00BD7F65" w:rsidP="00526FA6">
      <w:pPr>
        <w:pStyle w:val="a3"/>
        <w:ind w:left="720"/>
      </w:pPr>
      <w:r w:rsidRPr="00526FA6">
        <w:rPr>
          <w:rStyle w:val="a6"/>
        </w:rPr>
        <w:t>Ответы команд</w:t>
      </w:r>
    </w:p>
    <w:p w:rsidR="00BD7F65" w:rsidRPr="00526FA6" w:rsidRDefault="00BD7F65" w:rsidP="00526FA6">
      <w:pPr>
        <w:pStyle w:val="a3"/>
        <w:ind w:left="720"/>
      </w:pPr>
      <w:r w:rsidRPr="00526FA6">
        <w:t>Пока жюри подводят результаты последних конкурсов, я предлагаю вам поучаствовать в аукционе. Кто перечислит больше названий конфет с «птичьими именами»?</w:t>
      </w:r>
    </w:p>
    <w:p w:rsidR="00BD7F65" w:rsidRPr="00526FA6" w:rsidRDefault="00BD7F65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ответов: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Балабан, лебединая песня, синяя птица, весёлый журавль,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золотой фазан, фламинго, сорока-белобока, гуси-лебеди, птица дивная, птичье молоко, петушок золотой гребешок, гусиные лапки, ласточка, буревестник, чайка, пеликан, курочка ряба.</w:t>
      </w:r>
    </w:p>
    <w:p w:rsidR="00BD7F65" w:rsidRPr="00526FA6" w:rsidRDefault="00BD7F65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Ну что ж, попросим жюри объявить результаты игры и назвать победителей!</w:t>
      </w:r>
    </w:p>
    <w:p w:rsidR="00BD7F65" w:rsidRPr="00526FA6" w:rsidRDefault="00BD7F65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победителей.</w:t>
      </w:r>
    </w:p>
    <w:p w:rsidR="00BD7F65" w:rsidRPr="00526FA6" w:rsidRDefault="00BD7F65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жюри.</w:t>
      </w:r>
    </w:p>
    <w:p w:rsidR="00BD7F65" w:rsidRPr="00526FA6" w:rsidRDefault="00BD7F65" w:rsidP="00BD7F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BD7F65" w:rsidRPr="00526FA6" w:rsidRDefault="00BD7F65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құттықтаймыз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табиғатты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аялап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өтіп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Оны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қолыңнан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келгеннің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Барлығын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жасайтыныңа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сенеміз</w:t>
      </w:r>
      <w:proofErr w:type="spell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D7F65" w:rsidRPr="00526FA6" w:rsidRDefault="00BD7F65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 поздравляем тебя, наш юный </w:t>
      </w:r>
      <w:proofErr w:type="gramStart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друг!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Верим</w:t>
      </w:r>
      <w:proofErr w:type="gramEnd"/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через всю жизнь ты пронесёшь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к природе и сделаешь всё,</w:t>
      </w: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тебя зависящее, для её сохранения.</w:t>
      </w:r>
    </w:p>
    <w:p w:rsidR="00BD7F65" w:rsidRDefault="00BD7F65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 внимание. До новых встреч!</w:t>
      </w:r>
    </w:p>
    <w:p w:rsidR="00CA62E9" w:rsidRDefault="00CA62E9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E9" w:rsidRDefault="00CA62E9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прилагается</w:t>
      </w:r>
      <w:r w:rsidRPr="002B6B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443A7" w:rsidRDefault="004443A7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53263" cy="2837181"/>
            <wp:effectExtent l="0" t="0" r="0" b="1270"/>
            <wp:docPr id="10" name="Рисунок 10" descr="C:\Users\User\Desktop\1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\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058" cy="283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A7" w:rsidRDefault="004443A7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9095" cy="2801152"/>
            <wp:effectExtent l="0" t="0" r="2540" b="0"/>
            <wp:docPr id="9" name="Рисунок 9" descr="C:\Users\User\Desktop\1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\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45" cy="280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A7" w:rsidRDefault="004443A7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1593" cy="2791327"/>
            <wp:effectExtent l="0" t="0" r="635" b="9525"/>
            <wp:docPr id="8" name="Рисунок 8" descr="C:\Users\User\Desktop\1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\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83" cy="28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A7" w:rsidRDefault="004443A7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85347" cy="2855195"/>
            <wp:effectExtent l="0" t="0" r="1270" b="2540"/>
            <wp:docPr id="7" name="Рисунок 7" descr="C:\Users\User\Desktop\1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\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00" cy="286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A7" w:rsidRDefault="004443A7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1597" cy="2903621"/>
            <wp:effectExtent l="0" t="0" r="0" b="0"/>
            <wp:docPr id="6" name="Рисунок 6" descr="C:\Users\User\Desktop\1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\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46" cy="292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A7" w:rsidRDefault="004443A7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318" cy="2951748"/>
            <wp:effectExtent l="0" t="0" r="635" b="1270"/>
            <wp:docPr id="4" name="Рисунок 4" descr="C:\Users\User\Desktop\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911" cy="29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A7" w:rsidRDefault="004443A7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28737" cy="2823411"/>
            <wp:effectExtent l="0" t="0" r="635" b="0"/>
            <wp:docPr id="3" name="Рисунок 3" descr="C:\Users\User\Desktop\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505" cy="2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A7" w:rsidRDefault="004443A7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A7" w:rsidRDefault="004443A7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926" cy="2765125"/>
            <wp:effectExtent l="0" t="0" r="0" b="0"/>
            <wp:docPr id="1" name="Рисунок 1" descr="C:\Users\User\Desktop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015" cy="27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A7" w:rsidRDefault="004443A7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A7" w:rsidRDefault="004443A7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A7" w:rsidRDefault="004443A7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A7" w:rsidRPr="00CA62E9" w:rsidRDefault="004443A7" w:rsidP="00BD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44A" w:rsidRPr="00526FA6" w:rsidRDefault="00922090" w:rsidP="001526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с</w:t>
      </w:r>
      <w:r w:rsidR="002B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таршая </w:t>
      </w:r>
      <w:proofErr w:type="gramStart"/>
      <w:r w:rsidR="002B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вожатая:   </w:t>
      </w:r>
      <w:proofErr w:type="gramEnd"/>
      <w:r w:rsidR="002B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B6B16" w:rsidRPr="002B6B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B6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Муканова</w:t>
      </w:r>
      <w:proofErr w:type="spellEnd"/>
      <w:r w:rsidR="002B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А.Ж.</w:t>
      </w:r>
      <w:r w:rsidR="002B6B16" w:rsidRPr="002B6B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F1444A" w:rsidRPr="00526FA6" w:rsidSect="00526FA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E0AAB"/>
    <w:multiLevelType w:val="multilevel"/>
    <w:tmpl w:val="E35C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B24FA"/>
    <w:multiLevelType w:val="multilevel"/>
    <w:tmpl w:val="7940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80"/>
    <w:rsid w:val="00103779"/>
    <w:rsid w:val="00111204"/>
    <w:rsid w:val="0015269D"/>
    <w:rsid w:val="00222201"/>
    <w:rsid w:val="002B6B16"/>
    <w:rsid w:val="00314B64"/>
    <w:rsid w:val="00411C80"/>
    <w:rsid w:val="004443A7"/>
    <w:rsid w:val="00526FA6"/>
    <w:rsid w:val="007D4680"/>
    <w:rsid w:val="00816B51"/>
    <w:rsid w:val="00876C75"/>
    <w:rsid w:val="00922090"/>
    <w:rsid w:val="00BD7F65"/>
    <w:rsid w:val="00C25AD2"/>
    <w:rsid w:val="00CA62E9"/>
    <w:rsid w:val="00E31BAB"/>
    <w:rsid w:val="00F1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4A0D-A0D4-4648-841A-757F7DB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4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F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44A"/>
    <w:rPr>
      <w:b/>
      <w:bCs/>
    </w:rPr>
  </w:style>
  <w:style w:type="paragraph" w:styleId="a5">
    <w:name w:val="List Paragraph"/>
    <w:basedOn w:val="a"/>
    <w:uiPriority w:val="34"/>
    <w:qFormat/>
    <w:rsid w:val="00F1444A"/>
    <w:pPr>
      <w:ind w:left="720"/>
      <w:contextualSpacing/>
    </w:pPr>
  </w:style>
  <w:style w:type="character" w:styleId="a6">
    <w:name w:val="Emphasis"/>
    <w:basedOn w:val="a0"/>
    <w:uiPriority w:val="20"/>
    <w:qFormat/>
    <w:rsid w:val="00BD7F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2019-04-20T04:16:00Z</cp:lastPrinted>
  <dcterms:created xsi:type="dcterms:W3CDTF">2019-04-16T06:16:00Z</dcterms:created>
  <dcterms:modified xsi:type="dcterms:W3CDTF">2019-04-25T05:15:00Z</dcterms:modified>
</cp:coreProperties>
</file>