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8D" w:rsidRPr="008A52C9" w:rsidRDefault="00713F0D" w:rsidP="00713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2C9">
        <w:rPr>
          <w:rFonts w:ascii="Times New Roman" w:hAnsi="Times New Roman" w:cs="Times New Roman"/>
          <w:b/>
          <w:sz w:val="28"/>
          <w:szCs w:val="28"/>
        </w:rPr>
        <w:t>Всемирный день распространения информации о проблеме аутизма</w:t>
      </w:r>
      <w:r w:rsidR="008A52C9">
        <w:rPr>
          <w:rFonts w:ascii="Times New Roman" w:hAnsi="Times New Roman" w:cs="Times New Roman"/>
          <w:b/>
          <w:sz w:val="28"/>
          <w:szCs w:val="28"/>
        </w:rPr>
        <w:t>.</w:t>
      </w:r>
    </w:p>
    <w:p w:rsidR="00B51012" w:rsidRDefault="008A52C9" w:rsidP="00B5101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5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апреля ежегодно отмечается </w:t>
      </w:r>
      <w:hyperlink r:id="rId4" w:anchor=".Vvto80bPnKV" w:tgtFrame="_blank" w:history="1">
        <w:r w:rsidRPr="008A52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Всемирный день распространения информации о проблеме аутизма</w:t>
        </w:r>
      </w:hyperlink>
      <w:r w:rsidRPr="008A5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proofErr w:type="spellStart"/>
      <w:r w:rsidRPr="008A5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World</w:t>
      </w:r>
      <w:proofErr w:type="spellEnd"/>
      <w:r w:rsidRPr="008A5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A5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Autism</w:t>
      </w:r>
      <w:proofErr w:type="spellEnd"/>
      <w:r w:rsidRPr="008A5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A5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Awareness</w:t>
      </w:r>
      <w:proofErr w:type="spellEnd"/>
      <w:r w:rsidRPr="008A5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A5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Day</w:t>
      </w:r>
      <w:proofErr w:type="spellEnd"/>
      <w:r w:rsidRPr="008A5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B51012" w:rsidRDefault="008A52C9" w:rsidP="00B5101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5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был установлен резолюцией Генеральной Ассамблеи ООН от 18 декабря 2007 года, в которой была выражена обеспокоенность высокой численностью детей, страдающих аутизмом.</w:t>
      </w:r>
      <w:r w:rsidR="00B51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A52C9" w:rsidRPr="008A52C9" w:rsidRDefault="00B51012" w:rsidP="00B510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1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этой даты - подчеркнуть необходимость помогать людям, страдающим аутизмом. </w:t>
      </w:r>
      <w:bookmarkStart w:id="0" w:name="_GoBack"/>
      <w:bookmarkEnd w:id="0"/>
      <w:r w:rsidR="008A52C9" w:rsidRPr="008A52C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A52C9" w:rsidRPr="008A52C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713F0D" w:rsidRDefault="00713F0D">
      <w:r w:rsidRPr="00713F0D">
        <w:rPr>
          <w:noProof/>
          <w:lang w:eastAsia="ru-RU"/>
        </w:rPr>
        <w:drawing>
          <wp:inline distT="0" distB="0" distL="0" distR="0">
            <wp:extent cx="5940425" cy="3711895"/>
            <wp:effectExtent l="0" t="0" r="3175" b="3175"/>
            <wp:docPr id="1" name="Рисунок 1" descr="C:\Users\User\AppData\Local\Temp\Rar$DI33.369\gN9whCZ3vzU-64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33.369\gN9whCZ3vzU-640x4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31" w:rsidRDefault="005C2E31">
      <w:r w:rsidRPr="005C2E31">
        <w:rPr>
          <w:noProof/>
          <w:lang w:eastAsia="ru-RU"/>
        </w:rPr>
        <w:lastRenderedPageBreak/>
        <w:drawing>
          <wp:inline distT="0" distB="0" distL="0" distR="0">
            <wp:extent cx="5940425" cy="4457164"/>
            <wp:effectExtent l="0" t="0" r="3175" b="635"/>
            <wp:docPr id="2" name="Рисунок 2" descr="C:\Users\User\AppData\Local\Temp\Rar$DI08.980\11405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08.980\114054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31" w:rsidRDefault="005C2E31"/>
    <w:p w:rsidR="005C2E31" w:rsidRDefault="005C2E31">
      <w:r w:rsidRPr="005C2E31"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3" name="Рисунок 3" descr="C:\Users\User\AppData\Local\Temp\Rar$DI15.081\IMG-20180319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15.081\IMG-20180319-WA00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E1"/>
    <w:rsid w:val="005C2E31"/>
    <w:rsid w:val="006123E1"/>
    <w:rsid w:val="00713F0D"/>
    <w:rsid w:val="0072408D"/>
    <w:rsid w:val="008A52C9"/>
    <w:rsid w:val="00B5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846B7-37E2-4C7D-9E8B-85C18449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un.org/russian/news/story.asp?newsID=93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</Words>
  <Characters>462</Characters>
  <Application>Microsoft Office Word</Application>
  <DocSecurity>0</DocSecurity>
  <Lines>3</Lines>
  <Paragraphs>1</Paragraphs>
  <ScaleCrop>false</ScaleCrop>
  <Company>SPecialiST RePack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2018-04-02T05:15:00Z</dcterms:created>
  <dcterms:modified xsi:type="dcterms:W3CDTF">2018-04-02T05:25:00Z</dcterms:modified>
</cp:coreProperties>
</file>